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BB" w:rsidRDefault="001C6D5F" w:rsidP="007578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Brzostowo, dnia 1</w:t>
      </w:r>
      <w:r w:rsidR="003665B4">
        <w:rPr>
          <w:b/>
          <w:bCs/>
        </w:rPr>
        <w:t>6</w:t>
      </w:r>
      <w:r w:rsidR="007578BB">
        <w:rPr>
          <w:b/>
          <w:bCs/>
        </w:rPr>
        <w:t>.0</w:t>
      </w:r>
      <w:r>
        <w:rPr>
          <w:b/>
          <w:bCs/>
        </w:rPr>
        <w:t>7</w:t>
      </w:r>
      <w:r w:rsidR="007578BB">
        <w:rPr>
          <w:b/>
          <w:bCs/>
        </w:rPr>
        <w:t>.2021r.</w:t>
      </w:r>
    </w:p>
    <w:p w:rsidR="007578BB" w:rsidRDefault="007578BB" w:rsidP="007578BB">
      <w:pPr>
        <w:rPr>
          <w:b/>
          <w:bCs/>
        </w:rPr>
      </w:pPr>
    </w:p>
    <w:p w:rsidR="007578BB" w:rsidRDefault="007578BB" w:rsidP="007578BB">
      <w:pPr>
        <w:rPr>
          <w:b/>
          <w:bCs/>
        </w:rPr>
      </w:pPr>
    </w:p>
    <w:p w:rsidR="00FE49F4" w:rsidRPr="00F17866" w:rsidRDefault="00FE49F4" w:rsidP="00F17866">
      <w:pPr>
        <w:jc w:val="center"/>
        <w:rPr>
          <w:sz w:val="28"/>
          <w:szCs w:val="28"/>
        </w:rPr>
      </w:pPr>
      <w:r w:rsidRPr="00F17866">
        <w:rPr>
          <w:b/>
          <w:bCs/>
          <w:sz w:val="28"/>
          <w:szCs w:val="28"/>
        </w:rPr>
        <w:t>OGŁOSZENIE</w:t>
      </w:r>
      <w:r w:rsidR="00F17866" w:rsidRPr="00F17866">
        <w:rPr>
          <w:sz w:val="28"/>
          <w:szCs w:val="28"/>
        </w:rPr>
        <w:t xml:space="preserve">   </w:t>
      </w:r>
      <w:r w:rsidRPr="00F17866">
        <w:rPr>
          <w:b/>
          <w:bCs/>
          <w:sz w:val="28"/>
          <w:szCs w:val="28"/>
        </w:rPr>
        <w:t>O NABORZE NA WOLNE STANOWISKO PRACY</w:t>
      </w:r>
    </w:p>
    <w:p w:rsidR="00F17866" w:rsidRDefault="00F17866" w:rsidP="00B331E5">
      <w:pPr>
        <w:jc w:val="center"/>
        <w:rPr>
          <w:b/>
          <w:bCs/>
          <w:sz w:val="24"/>
          <w:szCs w:val="24"/>
        </w:rPr>
      </w:pPr>
    </w:p>
    <w:p w:rsidR="00F17866" w:rsidRDefault="00FE49F4" w:rsidP="00B331E5">
      <w:pPr>
        <w:jc w:val="center"/>
        <w:rPr>
          <w:b/>
          <w:bCs/>
          <w:sz w:val="24"/>
          <w:szCs w:val="24"/>
        </w:rPr>
      </w:pPr>
      <w:r w:rsidRPr="00F17866">
        <w:rPr>
          <w:b/>
          <w:bCs/>
          <w:sz w:val="24"/>
          <w:szCs w:val="24"/>
        </w:rPr>
        <w:t xml:space="preserve">Dyrektor Zespołu Szkół Centrum Kształcenia Rolniczego im. Michała Drzymały </w:t>
      </w:r>
    </w:p>
    <w:p w:rsidR="00FE49F4" w:rsidRPr="00F17866" w:rsidRDefault="00FE49F4" w:rsidP="00B331E5">
      <w:pPr>
        <w:jc w:val="center"/>
        <w:rPr>
          <w:sz w:val="24"/>
          <w:szCs w:val="24"/>
        </w:rPr>
      </w:pPr>
      <w:r w:rsidRPr="00F17866">
        <w:rPr>
          <w:b/>
          <w:bCs/>
          <w:sz w:val="24"/>
          <w:szCs w:val="24"/>
        </w:rPr>
        <w:t xml:space="preserve">w </w:t>
      </w:r>
      <w:proofErr w:type="spellStart"/>
      <w:r w:rsidRPr="00F17866">
        <w:rPr>
          <w:b/>
          <w:bCs/>
          <w:sz w:val="24"/>
          <w:szCs w:val="24"/>
        </w:rPr>
        <w:t>Brzostowie</w:t>
      </w:r>
      <w:proofErr w:type="spellEnd"/>
    </w:p>
    <w:p w:rsidR="007578BB" w:rsidRPr="00F17866" w:rsidRDefault="00FE49F4" w:rsidP="00B331E5">
      <w:pPr>
        <w:jc w:val="center"/>
        <w:rPr>
          <w:sz w:val="24"/>
          <w:szCs w:val="24"/>
        </w:rPr>
      </w:pPr>
      <w:r w:rsidRPr="00F17866">
        <w:rPr>
          <w:b/>
          <w:bCs/>
          <w:sz w:val="24"/>
          <w:szCs w:val="24"/>
        </w:rPr>
        <w:t>ogłasza nabór na wolne stanowisko pracy</w:t>
      </w:r>
      <w:r w:rsidRPr="00F17866">
        <w:rPr>
          <w:sz w:val="24"/>
          <w:szCs w:val="24"/>
        </w:rPr>
        <w:t xml:space="preserve"> </w:t>
      </w:r>
    </w:p>
    <w:p w:rsidR="00FE49F4" w:rsidRPr="00F17866" w:rsidRDefault="00FE49F4" w:rsidP="00B331E5">
      <w:pPr>
        <w:jc w:val="center"/>
        <w:rPr>
          <w:sz w:val="24"/>
          <w:szCs w:val="24"/>
          <w:u w:val="single"/>
        </w:rPr>
      </w:pPr>
      <w:r w:rsidRPr="00F17866">
        <w:rPr>
          <w:b/>
          <w:bCs/>
          <w:i/>
          <w:iCs/>
          <w:sz w:val="24"/>
          <w:szCs w:val="24"/>
          <w:u w:val="single"/>
        </w:rPr>
        <w:t>księgowy</w:t>
      </w: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I. Wymagania formalne: </w:t>
      </w:r>
    </w:p>
    <w:p w:rsidR="00FE49F4" w:rsidRPr="00F17866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>uregulowany stosunek do służby wojskowej (</w:t>
      </w:r>
      <w:r w:rsidRPr="00F17866">
        <w:rPr>
          <w:i/>
          <w:iCs/>
        </w:rPr>
        <w:t xml:space="preserve">dot. mężczyzn),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obywatelstwo polskie,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pełna zdolność do czynności prawnych oraz korzystanie z pełni praw publicznych,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stan zdrowia pozwalający na zatrudnienie na określonym stanowisku,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kandydat nie karany za przestępstwa popełnione umyślnie,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kandydat cieszy się nieposzlakowana opinią,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>wykształcenie średnie lub wyższe</w:t>
      </w:r>
      <w:r w:rsidR="00F17866">
        <w:t>- preferowane z zakresu: ekonomii, zarządzania, administracji</w:t>
      </w:r>
      <w:r w:rsidR="00DD181E">
        <w:t xml:space="preserve"> lub pokrewne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>doświadczenie w pracy na stanowisku do spraw księgowości budżetowej</w:t>
      </w:r>
      <w:r>
        <w:t>, zamówień publicznych,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 znajomość przepisów prawa samorządowego, kodeksu postępowania administracyjnego znajomość programów finansowo-księgowych, zagadnień księgowości budżetowej, </w:t>
      </w:r>
    </w:p>
    <w:p w:rsidR="00FE49F4" w:rsidRP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 znajomość programów PŁATNIK, </w:t>
      </w:r>
      <w:r>
        <w:t>VULCAN</w:t>
      </w:r>
      <w:r w:rsidR="00B331E5">
        <w:t>, PFRON</w:t>
      </w:r>
    </w:p>
    <w:p w:rsidR="00FE49F4" w:rsidRPr="00FE49F4" w:rsidRDefault="00FE49F4" w:rsidP="00B331E5">
      <w:pPr>
        <w:jc w:val="both"/>
      </w:pP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II. Wymagania dodatkowe, znajomość regulacji prawnych ze szczególnym uwzględnieniem: 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znajomość ogólnych zasad księgowości, w szczególności księgowości podatkowej, znajomość prawa z zakresu: rachunkowości, sprawozdawczości budżetowej i podatkowej, finansów publicznych, ochrony danych osobowych, systemu ubezpieczeń społecznych, </w:t>
      </w:r>
    </w:p>
    <w:p w:rsidR="00DD181E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>dobra znajom</w:t>
      </w:r>
      <w:r w:rsidR="00DD181E">
        <w:t>ość obsługi komputera, w tym pakietu MS Office</w:t>
      </w:r>
      <w:r w:rsidRPr="00FE49F4">
        <w:t xml:space="preserve">, 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>wskazana znajomość program</w:t>
      </w:r>
      <w:r w:rsidR="00DD181E">
        <w:t>ów:</w:t>
      </w:r>
      <w:r w:rsidRPr="00FE49F4">
        <w:t xml:space="preserve"> PŁATNIK</w:t>
      </w:r>
      <w:r>
        <w:t>, VULCAN</w:t>
      </w:r>
      <w:r w:rsidR="00B331E5">
        <w:t>,</w:t>
      </w:r>
      <w:r w:rsidR="00DD181E">
        <w:t xml:space="preserve"> </w:t>
      </w:r>
      <w:r w:rsidR="00B331E5">
        <w:t>PFRON,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umiejętność pracy w zespole, 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predyspozycje osobowościowe: dyspozycyjność, odpowiedzialność, umiejętność pracy zespołowej i samodzielnej, </w:t>
      </w:r>
    </w:p>
    <w:p w:rsidR="00FE49F4" w:rsidRP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zdolności analityczne i syntetyczne. </w:t>
      </w:r>
    </w:p>
    <w:p w:rsidR="00FE49F4" w:rsidRPr="00FE49F4" w:rsidRDefault="00FE49F4" w:rsidP="00B331E5">
      <w:pPr>
        <w:jc w:val="both"/>
      </w:pP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>III. Zakres w</w:t>
      </w:r>
      <w:r w:rsidR="009901E1">
        <w:rPr>
          <w:b/>
          <w:bCs/>
        </w:rPr>
        <w:t>ykonywanych zadań na stanowisku.</w:t>
      </w: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Zadania z zakresu księgowości budżetowej i płac: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kontrola dowodów księgowych pod względem formalnym i rachunkowym, sprawdzenie poprzez poprawność techniczną dowodów oraz wyliczenia arytmetyczne, sprawdzenie z planem finansowym </w:t>
      </w:r>
      <w:r>
        <w:t>szkoły,</w:t>
      </w:r>
      <w:r w:rsidRPr="00FE49F4">
        <w:t xml:space="preserve">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</w:t>
      </w:r>
      <w:r>
        <w:t xml:space="preserve">i </w:t>
      </w:r>
      <w:r w:rsidRPr="00FE49F4">
        <w:t>sprawdzenie pod względem formalnym i rachunkowym</w:t>
      </w:r>
      <w:r>
        <w:t xml:space="preserve"> list płac z wykorzystaniem programu VULCAN,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sporządzenie list zasiłkowych na podstawie zwolnień lekarskich,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i uzgadnianie przelewów związanych z wypłatą wynagrodzeń, zasiłków, potrąceń związanych z wypłatami,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prawidłowe naliczenie składek ZUS, Funduszu Pracy, zaliczek na podatek dochodowy od wynagrodzeń, </w:t>
      </w:r>
      <w:r w:rsidR="00B331E5">
        <w:t>deklaracji PFRON,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i uzgadnianie raportów ZUS z wykorzystaniem programu komputerowego PŁATNIK,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sporządzenie i uzgodnienie informacji do Urzędu Skarbowego o dochodach i pobranych zaliczkach na podatek dochodowy, sporządzenie deklaracji, PIT </w:t>
      </w:r>
    </w:p>
    <w:p w:rsidR="00D325BC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zaświadczeń o wynagrodzeniu pracowników </w:t>
      </w:r>
      <w:r w:rsidR="00D325BC">
        <w:t>szkoły,</w:t>
      </w:r>
    </w:p>
    <w:p w:rsidR="006112BD" w:rsidRDefault="006112BD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>
        <w:t>prowadzenie środków trwałych szkoły,</w:t>
      </w:r>
    </w:p>
    <w:p w:rsidR="006112BD" w:rsidRDefault="006112BD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>
        <w:t>realizacja projektów unijnych,</w:t>
      </w:r>
    </w:p>
    <w:p w:rsidR="00FE49F4" w:rsidRPr="00FE49F4" w:rsidRDefault="006112BD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>
        <w:t>zamówienia publiczne do 130 ty</w:t>
      </w:r>
      <w:r w:rsidR="00F17866">
        <w:t>s.</w:t>
      </w:r>
      <w:r>
        <w:t xml:space="preserve"> netto.</w:t>
      </w:r>
    </w:p>
    <w:p w:rsidR="009901E1" w:rsidRDefault="009901E1" w:rsidP="00B331E5">
      <w:pPr>
        <w:jc w:val="both"/>
        <w:rPr>
          <w:b/>
          <w:bCs/>
        </w:rPr>
      </w:pP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IV. Informacja o warunkach pracy: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stanowisko pracy zlokalizowane jest na </w:t>
      </w:r>
      <w:r w:rsidR="00B331E5">
        <w:t>parterze</w:t>
      </w:r>
      <w:r w:rsidRPr="00FE49F4">
        <w:t xml:space="preserve"> budynku </w:t>
      </w:r>
      <w:r w:rsidR="00B331E5">
        <w:t>głównego ZSCKR</w:t>
      </w:r>
      <w:r w:rsidR="00D325BC">
        <w:t xml:space="preserve"> w </w:t>
      </w:r>
      <w:proofErr w:type="spellStart"/>
      <w:r w:rsidR="00D325BC">
        <w:t>Brzostowie</w:t>
      </w:r>
      <w:proofErr w:type="spellEnd"/>
      <w:r w:rsidR="006112BD">
        <w:t>,</w:t>
      </w:r>
      <w:r w:rsidR="00D325BC">
        <w:t xml:space="preserve"> </w:t>
      </w:r>
      <w:r w:rsidRPr="00FE49F4">
        <w:t xml:space="preserve">budynek jest przystosowany dla osób z dysfunkcją narządów ruchu,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narzędzi pracy: komputer i sprzęt biurowy,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na stanowisku pracy występują obciążenia: narządu wzroku i układu mięśniowo – szkieletowego, praca przy komputerze, czynności wykonywane w pozycji siedzącej,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praca jednozmianowa od poniedziałku do piątku,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wymiar czasu pracy - 1 etat,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zatrudnienie na podstawie umowy o pracę na </w:t>
      </w:r>
      <w:r w:rsidR="00D325BC">
        <w:t xml:space="preserve">czas </w:t>
      </w:r>
      <w:r w:rsidR="00DD181E">
        <w:t>próbny, określony, nieokreślony,</w:t>
      </w:r>
    </w:p>
    <w:p w:rsidR="00DD181E" w:rsidRPr="00DD181E" w:rsidRDefault="00DD181E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b/>
        </w:rPr>
      </w:pPr>
      <w:r w:rsidRPr="00DD181E">
        <w:rPr>
          <w:b/>
        </w:rPr>
        <w:t xml:space="preserve">przewidywany termin zatrudnienia od 1 </w:t>
      </w:r>
      <w:r w:rsidR="00B73F6A">
        <w:rPr>
          <w:b/>
        </w:rPr>
        <w:t>września</w:t>
      </w:r>
      <w:r w:rsidRPr="00DD181E">
        <w:rPr>
          <w:b/>
        </w:rPr>
        <w:t xml:space="preserve"> 2021r.</w:t>
      </w:r>
    </w:p>
    <w:p w:rsidR="00FE49F4" w:rsidRDefault="00FE49F4" w:rsidP="00B331E5">
      <w:pPr>
        <w:jc w:val="both"/>
      </w:pPr>
    </w:p>
    <w:p w:rsidR="005B47EE" w:rsidRDefault="005B47EE" w:rsidP="00B331E5">
      <w:pPr>
        <w:jc w:val="both"/>
      </w:pPr>
    </w:p>
    <w:p w:rsidR="005B47EE" w:rsidRPr="00FE49F4" w:rsidRDefault="005B47EE" w:rsidP="00B331E5">
      <w:pPr>
        <w:jc w:val="both"/>
      </w:pPr>
    </w:p>
    <w:p w:rsidR="009901E1" w:rsidRDefault="00FE49F4" w:rsidP="00B331E5">
      <w:pPr>
        <w:jc w:val="both"/>
      </w:pPr>
      <w:r w:rsidRPr="00FE49F4">
        <w:rPr>
          <w:b/>
          <w:bCs/>
        </w:rPr>
        <w:lastRenderedPageBreak/>
        <w:t xml:space="preserve">V. Wymagane dokumenty: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życiorys (CV),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list motywacyjny,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kserokopie świadectw i dyplomów potwierdzających wykształcenie,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>oryginał kwestionariusza osobowego</w:t>
      </w:r>
      <w:r w:rsidR="00DD181E">
        <w:t>,</w:t>
      </w:r>
      <w:r w:rsidRPr="00FE49F4">
        <w:t xml:space="preserve">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kserokopie innych dokumentów o posiadanych kwalifikacjach i umiejętnościach (np. </w:t>
      </w:r>
      <w:r w:rsidR="009901E1">
        <w:t xml:space="preserve">                                </w:t>
      </w:r>
      <w:r w:rsidRPr="00FE49F4">
        <w:t xml:space="preserve">o ukończonych kursach, szkoleniach. itp.),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>oświadczenie o niekaralności za przewinienia zawodowe oraz, że nie toczy się prz</w:t>
      </w:r>
      <w:r w:rsidR="00B07026">
        <w:t xml:space="preserve">eciwko niej postępowanie karne (wg wzoru zamieszczonego na stronie </w:t>
      </w:r>
      <w:r w:rsidR="002548AE">
        <w:t>S</w:t>
      </w:r>
      <w:r w:rsidR="00B07026">
        <w:t>zkoły),</w:t>
      </w:r>
    </w:p>
    <w:p w:rsidR="00FE49F4" w:rsidRDefault="00FE49F4" w:rsidP="00B07026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FE49F4">
        <w:t>oświadczenie, że kandydat nie był karany za naruszenie dyscypliny finansów publicznych</w:t>
      </w:r>
      <w:r w:rsidR="00B07026">
        <w:t xml:space="preserve"> (wg wzoru zamieszczonego na stronie </w:t>
      </w:r>
      <w:r w:rsidR="002548AE">
        <w:t>S</w:t>
      </w:r>
      <w:r w:rsidR="00B07026">
        <w:t>zkoły)</w:t>
      </w:r>
      <w:r w:rsidRPr="00FE49F4">
        <w:t xml:space="preserve">, </w:t>
      </w:r>
    </w:p>
    <w:p w:rsidR="00FE49F4" w:rsidRDefault="00FE49F4" w:rsidP="00B07026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FE49F4">
        <w:t>oświadczenie, że kandydat posiada pełną zdolność do czynności prawnych oraz korzysta z pełni praw publicznych</w:t>
      </w:r>
      <w:r w:rsidR="00B07026">
        <w:t xml:space="preserve"> </w:t>
      </w:r>
      <w:r w:rsidRPr="00FE49F4">
        <w:t xml:space="preserve"> </w:t>
      </w:r>
      <w:r w:rsidR="00B07026">
        <w:t xml:space="preserve">(wg wzoru zamieszczonego na stronie </w:t>
      </w:r>
      <w:r w:rsidR="002548AE">
        <w:t>S</w:t>
      </w:r>
      <w:r w:rsidR="00B07026">
        <w:t>zkoły),</w:t>
      </w:r>
    </w:p>
    <w:p w:rsidR="00D325BC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oświadczenie, że stan zdrowia kandydata pozwala na zatrudnienie na stanowisku </w:t>
      </w:r>
      <w:r w:rsidR="00D325BC" w:rsidRPr="009901E1">
        <w:rPr>
          <w:b/>
          <w:bCs/>
          <w:i/>
          <w:iCs/>
        </w:rPr>
        <w:t>księgowy</w:t>
      </w:r>
      <w:r w:rsidR="0055423F" w:rsidRPr="0055423F">
        <w:t xml:space="preserve"> </w:t>
      </w:r>
      <w:r w:rsidR="0055423F">
        <w:t>-</w:t>
      </w:r>
      <w:r w:rsidR="0055423F" w:rsidRPr="00FE49F4">
        <w:t xml:space="preserve">według wzoru dostępnego na stronie internetowej </w:t>
      </w:r>
      <w:r w:rsidR="002548AE">
        <w:t>S</w:t>
      </w:r>
      <w:r w:rsidR="0055423F">
        <w:t>zkoły,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zgoda kandydata ubiegającego się o pracę w </w:t>
      </w:r>
      <w:r w:rsidR="00D325BC">
        <w:t>Zespole Szkół Centrum Kształcenia Rolniczego</w:t>
      </w:r>
      <w:r w:rsidR="009901E1">
        <w:t xml:space="preserve">  </w:t>
      </w:r>
      <w:r w:rsidR="00D325BC">
        <w:t xml:space="preserve">im. Michała Drzymały w </w:t>
      </w:r>
      <w:proofErr w:type="spellStart"/>
      <w:r w:rsidR="00D325BC">
        <w:t>Brzostowie</w:t>
      </w:r>
      <w:proofErr w:type="spellEnd"/>
      <w:r w:rsidRPr="00FE49F4">
        <w:t xml:space="preserve"> na przetwarzanie danych osobowych – według wzoru dostępnego na stronie internetowej </w:t>
      </w:r>
      <w:r w:rsidR="002548AE">
        <w:t>S</w:t>
      </w:r>
      <w:r w:rsidR="00D325BC">
        <w:t>zkoły,</w:t>
      </w:r>
    </w:p>
    <w:p w:rsidR="00FE49F4" w:rsidRP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>klauzula informacyjna wobec kandydata ubiegającego się o pracę w</w:t>
      </w:r>
      <w:r w:rsidR="00D325BC" w:rsidRPr="00D325BC">
        <w:t xml:space="preserve"> </w:t>
      </w:r>
      <w:r w:rsidR="00D325BC">
        <w:t xml:space="preserve">Zespole Szkół Centrum Kształcenia Rolniczego im. Michała Drzymały w </w:t>
      </w:r>
      <w:proofErr w:type="spellStart"/>
      <w:r w:rsidR="00D325BC">
        <w:t>Brzostowie</w:t>
      </w:r>
      <w:proofErr w:type="spellEnd"/>
      <w:r w:rsidR="00D325BC" w:rsidRPr="00FE49F4">
        <w:t xml:space="preserve"> </w:t>
      </w:r>
      <w:r w:rsidRPr="00FE49F4">
        <w:t xml:space="preserve">– według wzoru dostępnego na stronie internetowej </w:t>
      </w:r>
      <w:r w:rsidR="002548AE">
        <w:t>S</w:t>
      </w:r>
      <w:r w:rsidR="006112BD">
        <w:t>zkoły</w:t>
      </w:r>
      <w:r w:rsidR="0055423F">
        <w:t>.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rPr>
          <w:b/>
          <w:bCs/>
        </w:rPr>
        <w:t>V</w:t>
      </w:r>
      <w:r w:rsidR="009901E1">
        <w:rPr>
          <w:b/>
          <w:bCs/>
        </w:rPr>
        <w:t>I. Dodatkowe informacje.</w:t>
      </w:r>
      <w:r w:rsidRPr="00FE49F4">
        <w:rPr>
          <w:b/>
          <w:bCs/>
        </w:rPr>
        <w:t xml:space="preserve"> </w:t>
      </w:r>
    </w:p>
    <w:p w:rsidR="00FE49F4" w:rsidRPr="00FE49F4" w:rsidRDefault="009901E1" w:rsidP="00B07026">
      <w:pPr>
        <w:spacing w:after="0" w:line="360" w:lineRule="auto"/>
        <w:jc w:val="both"/>
      </w:pPr>
      <w:r>
        <w:t>K</w:t>
      </w:r>
      <w:r w:rsidR="00FE49F4" w:rsidRPr="00FE49F4">
        <w:t>serokopie dokumentów aplikacyjnych powinny być poświadczone przez kandydata</w:t>
      </w:r>
      <w:r>
        <w:t xml:space="preserve"> za zgodność                    </w:t>
      </w:r>
      <w:r w:rsidR="00FE49F4" w:rsidRPr="00FE49F4">
        <w:t>z oryginałem</w:t>
      </w:r>
      <w:r>
        <w:t>.</w:t>
      </w:r>
      <w:r w:rsidR="00FE49F4" w:rsidRPr="00FE49F4">
        <w:t xml:space="preserve">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rPr>
          <w:b/>
          <w:bCs/>
        </w:rPr>
        <w:t>VII. Przebie</w:t>
      </w:r>
      <w:r w:rsidR="009901E1">
        <w:rPr>
          <w:b/>
          <w:bCs/>
        </w:rPr>
        <w:t>g postępowania w sprawie naboru.</w:t>
      </w:r>
      <w:r w:rsidRPr="00FE49F4">
        <w:rPr>
          <w:b/>
          <w:bCs/>
        </w:rPr>
        <w:t xml:space="preserve"> </w:t>
      </w:r>
    </w:p>
    <w:p w:rsidR="002548AE" w:rsidRDefault="00FE49F4" w:rsidP="002548AE">
      <w:pPr>
        <w:spacing w:after="0" w:line="360" w:lineRule="auto"/>
        <w:jc w:val="both"/>
      </w:pPr>
      <w:r w:rsidRPr="00FE49F4">
        <w:t xml:space="preserve">Wymagane dokumenty aplikacyjne należy składać osobiście w sekretariacie </w:t>
      </w:r>
      <w:r w:rsidR="0055423F">
        <w:t>S</w:t>
      </w:r>
      <w:r w:rsidR="00D325BC">
        <w:t>zkoły</w:t>
      </w:r>
      <w:r w:rsidR="002548AE">
        <w:t xml:space="preserve"> lub pocztą na </w:t>
      </w:r>
      <w:r w:rsidRPr="00FE49F4">
        <w:t>adres</w:t>
      </w:r>
      <w:r w:rsidR="002548AE">
        <w:t xml:space="preserve">: </w:t>
      </w:r>
    </w:p>
    <w:p w:rsidR="002548AE" w:rsidRDefault="002548AE" w:rsidP="002548AE">
      <w:pPr>
        <w:spacing w:after="0" w:line="360" w:lineRule="auto"/>
        <w:jc w:val="center"/>
        <w:rPr>
          <w:b/>
        </w:rPr>
      </w:pPr>
      <w:r>
        <w:t xml:space="preserve"> </w:t>
      </w:r>
      <w:r w:rsidRPr="002548AE">
        <w:rPr>
          <w:b/>
        </w:rPr>
        <w:t>Zespół Szkół Centrum Kształcenia Rolniczego im. Michała Drzymały,</w:t>
      </w:r>
    </w:p>
    <w:p w:rsidR="002548AE" w:rsidRDefault="002548AE" w:rsidP="002548AE">
      <w:pPr>
        <w:spacing w:after="0" w:line="360" w:lineRule="auto"/>
        <w:jc w:val="center"/>
      </w:pPr>
      <w:r w:rsidRPr="002548AE">
        <w:rPr>
          <w:b/>
        </w:rPr>
        <w:t>Brzostowo 69, 89-350 Miasteczko Krajeńskie</w:t>
      </w:r>
    </w:p>
    <w:p w:rsidR="002548AE" w:rsidRDefault="00FE49F4" w:rsidP="002548AE">
      <w:pPr>
        <w:spacing w:after="0" w:line="360" w:lineRule="auto"/>
        <w:jc w:val="center"/>
      </w:pPr>
      <w:r w:rsidRPr="00FE49F4">
        <w:t>z dopiskiem „</w:t>
      </w:r>
      <w:r w:rsidRPr="00FE49F4">
        <w:rPr>
          <w:b/>
          <w:bCs/>
        </w:rPr>
        <w:t xml:space="preserve">Dotyczy naboru na stanowisko </w:t>
      </w:r>
      <w:r w:rsidR="00D325BC">
        <w:rPr>
          <w:b/>
          <w:bCs/>
        </w:rPr>
        <w:t>,,</w:t>
      </w:r>
      <w:r w:rsidR="00D325BC">
        <w:rPr>
          <w:b/>
          <w:bCs/>
          <w:i/>
          <w:iCs/>
        </w:rPr>
        <w:t>księgowy</w:t>
      </w:r>
      <w:r w:rsidRPr="00FE49F4">
        <w:t>”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w terminie </w:t>
      </w:r>
      <w:r w:rsidRPr="00FE49F4">
        <w:rPr>
          <w:b/>
          <w:bCs/>
        </w:rPr>
        <w:t xml:space="preserve">do </w:t>
      </w:r>
      <w:r w:rsidR="002B4F17">
        <w:rPr>
          <w:b/>
          <w:bCs/>
        </w:rPr>
        <w:t>26</w:t>
      </w:r>
      <w:r w:rsidR="0055423F">
        <w:rPr>
          <w:b/>
          <w:bCs/>
        </w:rPr>
        <w:t>.0</w:t>
      </w:r>
      <w:r w:rsidR="002B4F17">
        <w:rPr>
          <w:b/>
          <w:bCs/>
        </w:rPr>
        <w:t>7</w:t>
      </w:r>
      <w:bookmarkStart w:id="0" w:name="_GoBack"/>
      <w:bookmarkEnd w:id="0"/>
      <w:r w:rsidR="00D325BC">
        <w:rPr>
          <w:b/>
          <w:bCs/>
        </w:rPr>
        <w:t xml:space="preserve"> </w:t>
      </w:r>
      <w:r w:rsidRPr="00FE49F4">
        <w:rPr>
          <w:b/>
          <w:bCs/>
        </w:rPr>
        <w:t>202</w:t>
      </w:r>
      <w:r w:rsidR="00D325BC">
        <w:rPr>
          <w:b/>
          <w:bCs/>
        </w:rPr>
        <w:t>1</w:t>
      </w:r>
      <w:r w:rsidRPr="00FE49F4">
        <w:rPr>
          <w:b/>
          <w:bCs/>
        </w:rPr>
        <w:t xml:space="preserve"> r. </w:t>
      </w:r>
      <w:r w:rsidRPr="00FE49F4">
        <w:t xml:space="preserve">(decyduje data wpływu do </w:t>
      </w:r>
      <w:r w:rsidR="00B331E5">
        <w:t xml:space="preserve">sekretariatu </w:t>
      </w:r>
      <w:r w:rsidR="00B06E09">
        <w:t>s</w:t>
      </w:r>
      <w:r w:rsidR="00D325BC">
        <w:t>zkoły</w:t>
      </w:r>
      <w:r w:rsidRPr="00FE49F4">
        <w:t xml:space="preserve">).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Aplikacje, które wpłyną do </w:t>
      </w:r>
      <w:r w:rsidR="00B06E09">
        <w:t>s</w:t>
      </w:r>
      <w:r w:rsidR="00D325BC">
        <w:t>zkoły</w:t>
      </w:r>
      <w:r w:rsidRPr="00FE49F4">
        <w:t xml:space="preserve"> po wyżej określonym terminie nie będą rozpatrywane.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Informacja o wyniku naboru będzie umieszczona na stronie internetowej </w:t>
      </w:r>
      <w:r w:rsidR="002548AE">
        <w:t>S</w:t>
      </w:r>
      <w:r w:rsidR="00D325BC">
        <w:t xml:space="preserve">zkoły </w:t>
      </w:r>
      <w:r w:rsidRPr="00FE49F4">
        <w:t>(</w:t>
      </w:r>
      <w:hyperlink r:id="rId5" w:history="1">
        <w:r w:rsidR="002548AE" w:rsidRPr="00FC7FEA">
          <w:rPr>
            <w:rStyle w:val="Hipercze"/>
            <w:b/>
          </w:rPr>
          <w:t>www.ckrbrzostowo.pl</w:t>
        </w:r>
      </w:hyperlink>
      <w:r w:rsidR="002548AE">
        <w:t xml:space="preserve"> )</w:t>
      </w:r>
      <w:r w:rsidRPr="00FE49F4">
        <w:t xml:space="preserve"> </w:t>
      </w:r>
    </w:p>
    <w:p w:rsidR="002548AE" w:rsidRDefault="002548AE" w:rsidP="00B07026">
      <w:pPr>
        <w:spacing w:after="0" w:line="360" w:lineRule="auto"/>
        <w:jc w:val="both"/>
        <w:rPr>
          <w:b/>
          <w:bCs/>
        </w:rPr>
      </w:pPr>
    </w:p>
    <w:p w:rsidR="002548AE" w:rsidRDefault="002548AE" w:rsidP="00B07026">
      <w:pPr>
        <w:spacing w:after="0" w:line="360" w:lineRule="auto"/>
        <w:jc w:val="both"/>
        <w:rPr>
          <w:b/>
          <w:bCs/>
        </w:rPr>
      </w:pPr>
    </w:p>
    <w:p w:rsidR="00FE49F4" w:rsidRPr="00FE49F4" w:rsidRDefault="00EA654E" w:rsidP="00B07026">
      <w:pPr>
        <w:spacing w:after="0" w:line="360" w:lineRule="auto"/>
        <w:jc w:val="both"/>
      </w:pPr>
      <w:r>
        <w:rPr>
          <w:b/>
          <w:bCs/>
        </w:rPr>
        <w:t>VIII. Inne informacje.</w:t>
      </w:r>
      <w:r w:rsidR="00FE49F4" w:rsidRPr="00FE49F4">
        <w:rPr>
          <w:b/>
          <w:bCs/>
        </w:rPr>
        <w:t xml:space="preserve">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Kandydaci spełniający wymogi formalne zostaną powiadomieni telefonicznie o terminie rozmowy kwalifikacyjnej lub testu kwalifikacyjnego.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Dokumenty odrzucone można będzie odebrać osobiście w </w:t>
      </w:r>
      <w:r w:rsidR="00D325BC">
        <w:t xml:space="preserve">siedzibie </w:t>
      </w:r>
      <w:r w:rsidR="002548AE">
        <w:t>S</w:t>
      </w:r>
      <w:r w:rsidR="00D325BC">
        <w:t>zkoły</w:t>
      </w:r>
      <w:r w:rsidRPr="00FE49F4">
        <w:t xml:space="preserve">  (</w:t>
      </w:r>
      <w:r w:rsidR="002548AE">
        <w:t>S</w:t>
      </w:r>
      <w:r w:rsidRPr="00FE49F4">
        <w:t>ekretariat) w ciągu 14 dni od dnia zakończenia procedury naboru</w:t>
      </w:r>
      <w:r w:rsidR="0055423F">
        <w:t xml:space="preserve">. </w:t>
      </w:r>
      <w:r w:rsidRPr="00FE49F4">
        <w:t xml:space="preserve">Po upływie 3 miesięcy od zakończenia naboru dokumenty zostaną komisyjnie zniszczone.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>Wymagane dokumenty aplikacyjne: list motywacyjny, szczegółowe CV</w:t>
      </w:r>
      <w:r w:rsidR="00B331E5">
        <w:t xml:space="preserve"> </w:t>
      </w:r>
      <w:r w:rsidRPr="00FE49F4">
        <w:t xml:space="preserve">(z uwzględnieniem dokładnego przebiegu kariery zawodowej), powinny być opatrzone klauzulą: </w:t>
      </w:r>
    </w:p>
    <w:p w:rsidR="00FE49F4" w:rsidRDefault="00FE49F4" w:rsidP="00B331E5">
      <w:pPr>
        <w:jc w:val="both"/>
        <w:rPr>
          <w:i/>
          <w:iCs/>
          <w:sz w:val="20"/>
          <w:szCs w:val="20"/>
        </w:rPr>
      </w:pPr>
      <w:r w:rsidRPr="00FE49F4">
        <w:rPr>
          <w:i/>
          <w:iCs/>
        </w:rPr>
        <w:t>„</w:t>
      </w:r>
      <w:r w:rsidRPr="00EA654E">
        <w:rPr>
          <w:i/>
          <w:iCs/>
          <w:sz w:val="20"/>
          <w:szCs w:val="20"/>
        </w:rPr>
        <w:t xml:space="preserve">Wyrażam zgodę na przetwarzanie moich danych osobowych zawartych w ofercie pracy dla potrzeb niezbędnych do realizacji procesu rekrutacji, zgodnie z Rozporządzeniem Parlamentu Europejskiego i Rady (UE) 2016/679 </w:t>
      </w:r>
      <w:r w:rsidR="00EA654E">
        <w:rPr>
          <w:i/>
          <w:iCs/>
          <w:sz w:val="20"/>
          <w:szCs w:val="20"/>
        </w:rPr>
        <w:t xml:space="preserve">                  </w:t>
      </w:r>
      <w:r w:rsidRPr="00EA654E">
        <w:rPr>
          <w:i/>
          <w:iCs/>
          <w:sz w:val="20"/>
          <w:szCs w:val="20"/>
        </w:rPr>
        <w:t xml:space="preserve">z dnia 27 kwietnia 2016 r. w sprawie ochrony osób fizycznych w związku z przetwarzaniem danych osobowych </w:t>
      </w:r>
      <w:r w:rsidR="00EA654E">
        <w:rPr>
          <w:i/>
          <w:iCs/>
          <w:sz w:val="20"/>
          <w:szCs w:val="20"/>
        </w:rPr>
        <w:t xml:space="preserve">               </w:t>
      </w:r>
      <w:r w:rsidRPr="00EA654E">
        <w:rPr>
          <w:i/>
          <w:iCs/>
          <w:sz w:val="20"/>
          <w:szCs w:val="20"/>
        </w:rPr>
        <w:t xml:space="preserve">i w sprawie swobodnego przepływu takich danych oraz uchylenia dyrektywy 95/46/WE (ogólne rozporządzenie </w:t>
      </w:r>
      <w:r w:rsidR="00EA654E">
        <w:rPr>
          <w:i/>
          <w:iCs/>
          <w:sz w:val="20"/>
          <w:szCs w:val="20"/>
        </w:rPr>
        <w:t xml:space="preserve">                </w:t>
      </w:r>
      <w:r w:rsidRPr="00EA654E">
        <w:rPr>
          <w:i/>
          <w:iCs/>
          <w:sz w:val="20"/>
          <w:szCs w:val="20"/>
        </w:rPr>
        <w:t xml:space="preserve">o ochronie danych) (Dz. Urz. UE L 119/1 z dnia 04.05.2016 r.) </w:t>
      </w:r>
    </w:p>
    <w:p w:rsidR="001E480A" w:rsidRDefault="001E480A" w:rsidP="00B331E5">
      <w:pPr>
        <w:jc w:val="both"/>
        <w:rPr>
          <w:i/>
          <w:iCs/>
          <w:sz w:val="20"/>
          <w:szCs w:val="20"/>
        </w:rPr>
      </w:pPr>
    </w:p>
    <w:p w:rsidR="001E480A" w:rsidRDefault="001E480A" w:rsidP="001E480A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Dyrektor  </w:t>
      </w:r>
      <w:r w:rsidR="002548AE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zkoły</w:t>
      </w:r>
    </w:p>
    <w:p w:rsidR="00DD181E" w:rsidRPr="00EA654E" w:rsidRDefault="00DD181E" w:rsidP="001E480A">
      <w:pPr>
        <w:spacing w:after="0" w:line="240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 - ) Michał </w:t>
      </w:r>
      <w:proofErr w:type="spellStart"/>
      <w:r>
        <w:rPr>
          <w:i/>
          <w:iCs/>
          <w:sz w:val="20"/>
          <w:szCs w:val="20"/>
        </w:rPr>
        <w:t>Tuliszewski</w:t>
      </w:r>
      <w:proofErr w:type="spellEnd"/>
    </w:p>
    <w:sectPr w:rsidR="00DD181E" w:rsidRPr="00EA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5FCC"/>
    <w:multiLevelType w:val="hybridMultilevel"/>
    <w:tmpl w:val="BB7AD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B12DD"/>
    <w:multiLevelType w:val="hybridMultilevel"/>
    <w:tmpl w:val="CA20B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23DB5"/>
    <w:multiLevelType w:val="hybridMultilevel"/>
    <w:tmpl w:val="33861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6182D"/>
    <w:multiLevelType w:val="hybridMultilevel"/>
    <w:tmpl w:val="45484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A6E5F"/>
    <w:multiLevelType w:val="hybridMultilevel"/>
    <w:tmpl w:val="22767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F4"/>
    <w:rsid w:val="001C6D5F"/>
    <w:rsid w:val="001E480A"/>
    <w:rsid w:val="002548AE"/>
    <w:rsid w:val="002B4F17"/>
    <w:rsid w:val="003665B4"/>
    <w:rsid w:val="0055423F"/>
    <w:rsid w:val="005B47EE"/>
    <w:rsid w:val="006112BD"/>
    <w:rsid w:val="007578BB"/>
    <w:rsid w:val="007E4469"/>
    <w:rsid w:val="007F2057"/>
    <w:rsid w:val="00907DE2"/>
    <w:rsid w:val="009901E1"/>
    <w:rsid w:val="00B06E09"/>
    <w:rsid w:val="00B07026"/>
    <w:rsid w:val="00B331E5"/>
    <w:rsid w:val="00B57CF5"/>
    <w:rsid w:val="00B73F6A"/>
    <w:rsid w:val="00D325BC"/>
    <w:rsid w:val="00DD181E"/>
    <w:rsid w:val="00EA654E"/>
    <w:rsid w:val="00F17866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6143"/>
  <w15:chartTrackingRefBased/>
  <w15:docId w15:val="{B90CD789-D7BD-4875-9739-5C88A855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rbrzos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14</cp:revision>
  <cp:lastPrinted>2021-02-04T13:32:00Z</cp:lastPrinted>
  <dcterms:created xsi:type="dcterms:W3CDTF">2021-02-05T08:12:00Z</dcterms:created>
  <dcterms:modified xsi:type="dcterms:W3CDTF">2021-07-19T10:40:00Z</dcterms:modified>
</cp:coreProperties>
</file>